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869E" w14:textId="77777777" w:rsidR="005E0E7B" w:rsidRDefault="005E0E7B" w:rsidP="005E0E7B">
      <w:pPr>
        <w:spacing w:line="58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14:paraId="18AC1D7D" w14:textId="77777777" w:rsidR="005E0E7B" w:rsidRDefault="005E0E7B" w:rsidP="005E0E7B">
      <w:pPr>
        <w:spacing w:line="520" w:lineRule="exact"/>
        <w:jc w:val="center"/>
        <w:rPr>
          <w:rFonts w:ascii="方正小标宋简体" w:hAnsi="方正小标宋简体"/>
          <w:b/>
          <w:bCs/>
          <w:color w:val="000000"/>
          <w:sz w:val="36"/>
          <w:szCs w:val="36"/>
        </w:rPr>
      </w:pPr>
      <w:r>
        <w:rPr>
          <w:rFonts w:ascii="锐字云字库小标宋体1.0" w:eastAsia="锐字云字库小标宋体1.0" w:hAnsi="锐字云字库小标宋体1.0" w:cs="锐字云字库小标宋体1.0" w:hint="eastAsia"/>
          <w:sz w:val="44"/>
          <w:szCs w:val="44"/>
        </w:rPr>
        <w:t>诸暨市</w:t>
      </w:r>
      <w:r>
        <w:rPr>
          <w:rFonts w:ascii="锐字云字库小标宋体1.0" w:eastAsia="锐字云字库小标宋体1.0" w:hAnsi="锐字云字库小标宋体1.0" w:cs="锐字云字库小标宋体1.0" w:hint="eastAsia"/>
          <w:color w:val="000000"/>
          <w:sz w:val="44"/>
          <w:szCs w:val="44"/>
        </w:rPr>
        <w:t>企业稳定岗位补贴申请表</w:t>
      </w:r>
      <w:r>
        <w:rPr>
          <w:rFonts w:ascii="方正小标宋简体" w:hAnsi="方正小标宋简体"/>
          <w:b/>
          <w:bCs/>
          <w:color w:val="000000"/>
          <w:sz w:val="36"/>
          <w:szCs w:val="36"/>
        </w:rPr>
        <w:t xml:space="preserve"> </w:t>
      </w:r>
    </w:p>
    <w:p w14:paraId="1DF3FFD5" w14:textId="77777777" w:rsidR="005E0E7B" w:rsidRDefault="005E0E7B" w:rsidP="005E0E7B">
      <w:pPr>
        <w:spacing w:line="24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</w:t>
      </w:r>
    </w:p>
    <w:p w14:paraId="34AA436E" w14:textId="77777777" w:rsidR="005E0E7B" w:rsidRDefault="005E0E7B" w:rsidP="005E0E7B">
      <w:pPr>
        <w:wordWrap w:val="0"/>
        <w:spacing w:line="400" w:lineRule="exact"/>
        <w:jc w:val="left"/>
        <w:rPr>
          <w:rFonts w:ascii="黑体" w:eastAsia="黑体" w:hint="eastAsia"/>
          <w:szCs w:val="21"/>
        </w:rPr>
      </w:pPr>
      <w:r>
        <w:rPr>
          <w:rFonts w:ascii="黑体" w:eastAsia="黑体" w:hint="eastAsia"/>
          <w:szCs w:val="21"/>
        </w:rPr>
        <w:t>申请单位（盖章）：            申请时间：     年   月   日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38"/>
        <w:gridCol w:w="293"/>
        <w:gridCol w:w="726"/>
        <w:gridCol w:w="464"/>
        <w:gridCol w:w="457"/>
        <w:gridCol w:w="1000"/>
        <w:gridCol w:w="352"/>
        <w:gridCol w:w="632"/>
        <w:gridCol w:w="126"/>
        <w:gridCol w:w="255"/>
        <w:gridCol w:w="1245"/>
        <w:gridCol w:w="150"/>
        <w:gridCol w:w="930"/>
        <w:gridCol w:w="150"/>
        <w:gridCol w:w="1111"/>
      </w:tblGrid>
      <w:tr w:rsidR="005E0E7B" w14:paraId="37E1264F" w14:textId="77777777" w:rsidTr="00A41D37">
        <w:trPr>
          <w:trHeight w:val="6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9D85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</w:p>
          <w:p w14:paraId="574CA087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3124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F13E" w14:textId="77777777" w:rsidR="005E0E7B" w:rsidRDefault="005E0E7B" w:rsidP="00A41D37">
            <w:pPr>
              <w:spacing w:line="360" w:lineRule="exact"/>
              <w:ind w:leftChars="-48" w:left="-15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营业执照号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B614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E0E7B" w14:paraId="6FCE1554" w14:textId="77777777" w:rsidTr="00A41D37">
        <w:trPr>
          <w:trHeight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8714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</w:p>
          <w:p w14:paraId="1155F711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F0C3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83B6A" w14:textId="77777777" w:rsidR="005E0E7B" w:rsidRDefault="005E0E7B" w:rsidP="00A41D37">
            <w:pPr>
              <w:spacing w:line="360" w:lineRule="exact"/>
              <w:ind w:leftChars="-48" w:left="-15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经营场所</w:t>
            </w:r>
          </w:p>
          <w:p w14:paraId="4FBC0B6D" w14:textId="77777777" w:rsidR="005E0E7B" w:rsidRDefault="005E0E7B" w:rsidP="00A41D37">
            <w:pPr>
              <w:spacing w:line="360" w:lineRule="exact"/>
              <w:ind w:leftChars="-48" w:left="-15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3E18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E0E7B" w14:paraId="6EC102E6" w14:textId="77777777" w:rsidTr="00A41D37">
        <w:trPr>
          <w:trHeight w:val="9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2609" w14:textId="77777777" w:rsidR="005E0E7B" w:rsidRDefault="005E0E7B" w:rsidP="00A41D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</w:t>
            </w:r>
          </w:p>
          <w:p w14:paraId="5660FE1C" w14:textId="77777777" w:rsidR="005E0E7B" w:rsidRDefault="005E0E7B" w:rsidP="00A41D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6604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8C3B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990A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D3CB" w14:textId="77777777" w:rsidR="005E0E7B" w:rsidRDefault="005E0E7B" w:rsidP="00A41D37">
            <w:pPr>
              <w:spacing w:line="400" w:lineRule="exact"/>
              <w:ind w:leftChars="-51" w:left="-1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17AC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DDF4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A385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0E7B" w14:paraId="5AFB9E0A" w14:textId="77777777" w:rsidTr="00A41D37">
        <w:trPr>
          <w:trHeight w:val="45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CBC" w14:textId="77777777" w:rsidR="005E0E7B" w:rsidRDefault="005E0E7B" w:rsidP="00A41D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19CF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2199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A6C0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E81E" w14:textId="77777777" w:rsidR="005E0E7B" w:rsidRDefault="005E0E7B" w:rsidP="00A41D37">
            <w:pPr>
              <w:spacing w:line="400" w:lineRule="exact"/>
              <w:ind w:leftChars="-51" w:left="-1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B4F8" w14:textId="77777777" w:rsidR="005E0E7B" w:rsidRDefault="005E0E7B" w:rsidP="00A41D3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616A" w14:textId="77777777" w:rsidR="005E0E7B" w:rsidRDefault="005E0E7B" w:rsidP="00A41D3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F8C0" w14:textId="77777777" w:rsidR="005E0E7B" w:rsidRDefault="005E0E7B" w:rsidP="00A41D37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E0E7B" w14:paraId="14D2ADC2" w14:textId="77777777" w:rsidTr="00A41D37">
        <w:trPr>
          <w:trHeight w:val="68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B9A2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  <w:p w14:paraId="24E020B8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55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F469" w14:textId="77777777" w:rsidR="005E0E7B" w:rsidRDefault="005E0E7B" w:rsidP="00A41D3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827" w14:textId="77777777" w:rsidR="005E0E7B" w:rsidRDefault="005E0E7B" w:rsidP="00A41D37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2900" w14:textId="77777777" w:rsidR="005E0E7B" w:rsidRDefault="005E0E7B" w:rsidP="00A41D3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E0E7B" w14:paraId="52A07FA5" w14:textId="77777777" w:rsidTr="00A41D37">
        <w:trPr>
          <w:trHeight w:val="661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D43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企业开户名称</w:t>
            </w: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CF9D" w14:textId="77777777" w:rsidR="005E0E7B" w:rsidRDefault="005E0E7B" w:rsidP="00A41D3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0E7B" w14:paraId="3D493488" w14:textId="77777777" w:rsidTr="00A41D37">
        <w:trPr>
          <w:trHeight w:val="454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ACF6" w14:textId="77777777" w:rsidR="005E0E7B" w:rsidRDefault="005E0E7B" w:rsidP="00A41D37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</w:t>
            </w:r>
            <w:proofErr w:type="gramStart"/>
            <w:r>
              <w:rPr>
                <w:rFonts w:ascii="宋体" w:hAnsi="宋体" w:hint="eastAsia"/>
                <w:szCs w:val="21"/>
              </w:rPr>
              <w:t>帐号</w:t>
            </w:r>
            <w:proofErr w:type="gramEnd"/>
          </w:p>
        </w:tc>
        <w:tc>
          <w:tcPr>
            <w:tcW w:w="37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5946" w14:textId="77777777" w:rsidR="005E0E7B" w:rsidRDefault="005E0E7B" w:rsidP="00A41D37">
            <w:pPr>
              <w:widowControl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884D" w14:textId="77777777" w:rsidR="005E0E7B" w:rsidRDefault="005E0E7B" w:rsidP="00A41D37">
            <w:pPr>
              <w:widowControl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BE2D1" w14:textId="77777777" w:rsidR="005E0E7B" w:rsidRDefault="005E0E7B" w:rsidP="00A41D37">
            <w:pPr>
              <w:widowControl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0E7B" w14:paraId="0AD9805E" w14:textId="77777777" w:rsidTr="00A41D37">
        <w:trPr>
          <w:trHeight w:val="1317"/>
          <w:jc w:val="center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1F9F" w14:textId="77777777" w:rsidR="005E0E7B" w:rsidRDefault="005E0E7B" w:rsidP="00A41D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E4E9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实施兼并重组企业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14:paraId="0118A9CC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化解产能过剩企业</w:t>
            </w:r>
          </w:p>
          <w:p w14:paraId="2A36A0D9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淘汰落后产能企业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14:paraId="0CC55EFB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其他企业</w:t>
            </w:r>
          </w:p>
        </w:tc>
      </w:tr>
      <w:tr w:rsidR="005E0E7B" w14:paraId="6BDF73FB" w14:textId="77777777" w:rsidTr="00A41D37">
        <w:trPr>
          <w:trHeight w:val="90"/>
          <w:jc w:val="center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4251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0D69" w14:textId="77777777" w:rsidR="005E0E7B" w:rsidRDefault="005E0E7B" w:rsidP="00A41D3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企业职工人数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2733" w14:textId="77777777" w:rsidR="005E0E7B" w:rsidRDefault="005E0E7B" w:rsidP="00A41D3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8FE4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裁员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F8CC" w14:textId="77777777" w:rsidR="005E0E7B" w:rsidRDefault="005E0E7B" w:rsidP="00A41D3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B4ADA" w14:textId="77777777" w:rsidR="005E0E7B" w:rsidRDefault="005E0E7B" w:rsidP="00A41D37">
            <w:pPr>
              <w:keepNext/>
              <w:keepLines/>
              <w:pageBreakBefore/>
              <w:widowControl/>
              <w:wordWrap w:val="0"/>
              <w:topLinePunct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裁员率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757F" w14:textId="77777777" w:rsidR="005E0E7B" w:rsidRDefault="005E0E7B" w:rsidP="00A41D3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E0E7B" w14:paraId="05574D00" w14:textId="77777777" w:rsidTr="00A41D37">
        <w:trPr>
          <w:trHeight w:val="454"/>
          <w:jc w:val="center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548" w14:textId="77777777" w:rsidR="005E0E7B" w:rsidRDefault="005E0E7B" w:rsidP="00A41D37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7A28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平均参保人数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4C3E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95CE" w14:textId="77777777" w:rsidR="005E0E7B" w:rsidRDefault="005E0E7B" w:rsidP="00A41D37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缴费金额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CAEA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0E7B" w14:paraId="09671510" w14:textId="77777777" w:rsidTr="00A41D37">
        <w:trPr>
          <w:trHeight w:val="1081"/>
          <w:jc w:val="center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240" w14:textId="77777777" w:rsidR="005E0E7B" w:rsidRDefault="005E0E7B" w:rsidP="00A41D3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EC08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企业填写</w:t>
            </w:r>
            <w:proofErr w:type="gramStart"/>
            <w:r>
              <w:rPr>
                <w:rFonts w:ascii="宋体" w:hAnsi="宋体" w:hint="eastAsia"/>
                <w:szCs w:val="21"/>
              </w:rPr>
              <w:t>稳岗工作</w:t>
            </w:r>
            <w:proofErr w:type="gramEnd"/>
            <w:r>
              <w:rPr>
                <w:rFonts w:ascii="宋体" w:hAnsi="宋体" w:hint="eastAsia"/>
                <w:szCs w:val="21"/>
              </w:rPr>
              <w:t>情况</w:t>
            </w:r>
          </w:p>
          <w:p w14:paraId="2E5EE43F" w14:textId="77777777" w:rsidR="005E0E7B" w:rsidRDefault="005E0E7B" w:rsidP="00A41D37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5E0E7B" w14:paraId="770BBB13" w14:textId="77777777" w:rsidTr="00A41D37">
        <w:trPr>
          <w:trHeight w:val="1337"/>
          <w:jc w:val="center"/>
        </w:trPr>
        <w:tc>
          <w:tcPr>
            <w:tcW w:w="912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FC7ED" w14:textId="77777777" w:rsidR="005E0E7B" w:rsidRDefault="005E0E7B" w:rsidP="00A41D3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宋体" w:hint="eastAsia"/>
                <w:kern w:val="0"/>
                <w:sz w:val="28"/>
                <w:szCs w:val="20"/>
              </w:rPr>
            </w:pPr>
            <w:r>
              <w:rPr>
                <w:rFonts w:ascii="仿宋_GB2312" w:hAnsi="宋体" w:hint="eastAsia"/>
                <w:kern w:val="0"/>
                <w:sz w:val="28"/>
                <w:szCs w:val="20"/>
              </w:rPr>
              <w:t>本单位承诺：已经了解稳定岗位补贴的申请条件和程序，以上所填内容</w:t>
            </w:r>
            <w:proofErr w:type="gramStart"/>
            <w:r>
              <w:rPr>
                <w:rFonts w:ascii="仿宋_GB2312" w:hAnsi="宋体" w:hint="eastAsia"/>
                <w:kern w:val="0"/>
                <w:sz w:val="28"/>
                <w:szCs w:val="20"/>
              </w:rPr>
              <w:t>均真实</w:t>
            </w:r>
            <w:proofErr w:type="gramEnd"/>
            <w:r>
              <w:rPr>
                <w:rFonts w:ascii="仿宋_GB2312" w:hAnsi="宋体" w:hint="eastAsia"/>
                <w:kern w:val="0"/>
                <w:sz w:val="28"/>
                <w:szCs w:val="20"/>
              </w:rPr>
              <w:t>有效，如有虚假，本单位愿意承担相应的法律责任。</w:t>
            </w:r>
          </w:p>
          <w:p w14:paraId="56C5A304" w14:textId="77777777" w:rsidR="005E0E7B" w:rsidRDefault="005E0E7B" w:rsidP="00A41D37">
            <w:pPr>
              <w:widowControl/>
              <w:spacing w:line="400" w:lineRule="exact"/>
              <w:ind w:firstLine="480"/>
              <w:jc w:val="lef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 w:val="28"/>
                <w:szCs w:val="20"/>
              </w:rPr>
              <w:t xml:space="preserve">  法定代表人签名：                  年     月     日</w:t>
            </w:r>
          </w:p>
        </w:tc>
      </w:tr>
    </w:tbl>
    <w:tbl>
      <w:tblPr>
        <w:tblpPr w:leftFromText="180" w:rightFromText="180" w:vertAnchor="text" w:horzAnchor="page" w:tblpX="1577" w:tblpY="1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08"/>
        <w:gridCol w:w="1329"/>
        <w:gridCol w:w="2535"/>
        <w:gridCol w:w="1980"/>
        <w:gridCol w:w="2177"/>
      </w:tblGrid>
      <w:tr w:rsidR="005E0E7B" w14:paraId="6D48486B" w14:textId="77777777" w:rsidTr="00A41D37">
        <w:trPr>
          <w:trHeight w:val="736"/>
        </w:trPr>
        <w:tc>
          <w:tcPr>
            <w:tcW w:w="91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4B3F4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以下内容由审核部门填写</w:t>
            </w:r>
          </w:p>
        </w:tc>
      </w:tr>
      <w:tr w:rsidR="005E0E7B" w14:paraId="7FA4CD72" w14:textId="77777777" w:rsidTr="00A41D37">
        <w:trPr>
          <w:trHeight w:val="51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143B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企业职工人数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C984" w14:textId="77777777" w:rsidR="005E0E7B" w:rsidRDefault="005E0E7B" w:rsidP="00A41D37">
            <w:pPr>
              <w:widowControl/>
              <w:spacing w:line="320" w:lineRule="exact"/>
              <w:ind w:firstLineChars="2750" w:firstLine="8800"/>
              <w:jc w:val="center"/>
              <w:rPr>
                <w:rFonts w:ascii="宋体" w:hAnsi="宋体"/>
                <w:szCs w:val="21"/>
              </w:rPr>
            </w:pPr>
          </w:p>
          <w:p w14:paraId="4E4A9BA1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13EB1" w14:textId="77777777" w:rsidR="005E0E7B" w:rsidRDefault="005E0E7B" w:rsidP="00A41D37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裁员人数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0EBF8E" w14:textId="77777777" w:rsidR="005E0E7B" w:rsidRDefault="005E0E7B" w:rsidP="00A41D37">
            <w:pPr>
              <w:widowControl/>
              <w:spacing w:line="320" w:lineRule="exact"/>
              <w:ind w:left="13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14:paraId="41D7675A" w14:textId="77777777" w:rsidR="005E0E7B" w:rsidRDefault="005E0E7B" w:rsidP="00A41D37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E0E7B" w14:paraId="4438050E" w14:textId="77777777" w:rsidTr="00A41D37">
        <w:trPr>
          <w:trHeight w:val="510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1E0" w14:textId="77777777" w:rsidR="005E0E7B" w:rsidRDefault="005E0E7B" w:rsidP="00A41D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裁员率（</w:t>
            </w:r>
            <w:r>
              <w:rPr>
                <w:rFonts w:ascii="宋体" w:hAnsi="宋体" w:hint="eastAsia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6B22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BB77" w14:textId="77777777" w:rsidR="005E0E7B" w:rsidRDefault="005E0E7B" w:rsidP="00A41D37">
            <w:pPr>
              <w:widowControl/>
              <w:spacing w:line="320" w:lineRule="exact"/>
              <w:ind w:rightChars="-51" w:right="-16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缴费金额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837BF9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0E7B" w14:paraId="376AAFE3" w14:textId="77777777" w:rsidTr="00A41D37">
        <w:trPr>
          <w:trHeight w:val="645"/>
        </w:trPr>
        <w:tc>
          <w:tcPr>
            <w:tcW w:w="2437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ED5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核定享受</w:t>
            </w:r>
          </w:p>
          <w:p w14:paraId="4D73B590" w14:textId="77777777" w:rsidR="005E0E7B" w:rsidRDefault="005E0E7B" w:rsidP="00A41D37">
            <w:pPr>
              <w:spacing w:line="360" w:lineRule="exact"/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稳岗补贴</w:t>
            </w:r>
            <w:proofErr w:type="gramEnd"/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3A63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核定企业补贴金额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E971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核定个人</w:t>
            </w:r>
          </w:p>
          <w:p w14:paraId="36356918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补贴金额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0D9DC7" w14:textId="77777777" w:rsidR="005E0E7B" w:rsidRDefault="005E0E7B" w:rsidP="00A41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合计补贴金额</w:t>
            </w:r>
          </w:p>
        </w:tc>
      </w:tr>
      <w:tr w:rsidR="005E0E7B" w14:paraId="7B505207" w14:textId="77777777" w:rsidTr="00A41D37">
        <w:trPr>
          <w:trHeight w:val="805"/>
        </w:trPr>
        <w:tc>
          <w:tcPr>
            <w:tcW w:w="2437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A7414" w14:textId="77777777" w:rsidR="005E0E7B" w:rsidRDefault="005E0E7B" w:rsidP="00A41D37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3EA39" w14:textId="77777777" w:rsidR="005E0E7B" w:rsidRDefault="005E0E7B" w:rsidP="00A41D37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6712" w14:textId="77777777" w:rsidR="005E0E7B" w:rsidRDefault="005E0E7B" w:rsidP="00A41D37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97F9A0" w14:textId="77777777" w:rsidR="005E0E7B" w:rsidRDefault="005E0E7B" w:rsidP="00A41D37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E0E7B" w14:paraId="0B596146" w14:textId="77777777" w:rsidTr="00A41D37">
        <w:trPr>
          <w:trHeight w:val="1717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7CDC1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镇乡（街道）人力社保所初审意见：</w:t>
            </w:r>
          </w:p>
          <w:p w14:paraId="504D3EA7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3E6968D5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CE776E3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初审人：</w:t>
            </w:r>
          </w:p>
          <w:p w14:paraId="06C8D58F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61B5826C" w14:textId="77777777" w:rsidR="005E0E7B" w:rsidRDefault="005E0E7B" w:rsidP="00A41D37">
            <w:pPr>
              <w:spacing w:line="320" w:lineRule="exact"/>
              <w:ind w:firstLineChars="250" w:firstLine="8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E0E7B" w14:paraId="1225A2D9" w14:textId="77777777" w:rsidTr="00A41D37">
        <w:trPr>
          <w:trHeight w:val="1863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56D74" w14:textId="77777777" w:rsidR="005E0E7B" w:rsidRDefault="005E0E7B" w:rsidP="00A41D37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市就业管理服务处复核意见：</w:t>
            </w:r>
          </w:p>
          <w:p w14:paraId="2874EFBB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91DA4B0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7143BFE9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hint="eastAsia"/>
                <w:szCs w:val="21"/>
              </w:rPr>
              <w:t>复核人：</w:t>
            </w:r>
          </w:p>
          <w:p w14:paraId="4F2654E4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0C93836D" w14:textId="77777777" w:rsidR="005E0E7B" w:rsidRDefault="005E0E7B" w:rsidP="00A41D37">
            <w:pPr>
              <w:spacing w:line="320" w:lineRule="exact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E0E7B" w14:paraId="5D92C3DC" w14:textId="77777777" w:rsidTr="00A41D37">
        <w:trPr>
          <w:trHeight w:val="1470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525CA" w14:textId="77777777" w:rsidR="005E0E7B" w:rsidRDefault="005E0E7B" w:rsidP="00A41D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市人力社保局审核意见：</w:t>
            </w:r>
          </w:p>
          <w:p w14:paraId="19E790C0" w14:textId="77777777" w:rsidR="005E0E7B" w:rsidRDefault="005E0E7B" w:rsidP="00A41D37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  <w:p w14:paraId="63A8CB79" w14:textId="77777777" w:rsidR="005E0E7B" w:rsidRDefault="005E0E7B" w:rsidP="00A41D37">
            <w:pPr>
              <w:spacing w:line="320" w:lineRule="exact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E0E7B" w14:paraId="0FCCAEE5" w14:textId="77777777" w:rsidTr="00A41D37">
        <w:trPr>
          <w:trHeight w:val="821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0C622" w14:textId="77777777" w:rsidR="005E0E7B" w:rsidRDefault="005E0E7B" w:rsidP="00A41D37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2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6DDFD2" w14:textId="77777777" w:rsidR="005E0E7B" w:rsidRDefault="005E0E7B" w:rsidP="00A41D37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61302A1E" w14:textId="77777777" w:rsidR="005E0E7B" w:rsidRDefault="005E0E7B" w:rsidP="00A41D37">
            <w:pPr>
              <w:spacing w:line="320" w:lineRule="exact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14:paraId="3A5E538B" w14:textId="77777777" w:rsidR="005E0E7B" w:rsidRDefault="005E0E7B" w:rsidP="005E0E7B">
      <w:pPr>
        <w:spacing w:beforeLines="20" w:before="62" w:line="280" w:lineRule="exac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填表说明：</w:t>
      </w:r>
    </w:p>
    <w:p w14:paraId="4FB7D8DB" w14:textId="77777777" w:rsidR="005E0E7B" w:rsidRDefault="005E0E7B" w:rsidP="005E0E7B">
      <w:pPr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1.企业类型由企业自行勾选。如一户企业同时涉及一项以上结构调整情况，只选择其中一项填写。</w:t>
      </w:r>
    </w:p>
    <w:p w14:paraId="5B072FD6" w14:textId="77777777" w:rsidR="005E0E7B" w:rsidRDefault="005E0E7B" w:rsidP="005E0E7B">
      <w:pPr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color w:val="FF0000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2.企业职工人数是指上年度企业在职职工平均总人数。</w:t>
      </w:r>
    </w:p>
    <w:p w14:paraId="3DC2FC42" w14:textId="77777777" w:rsidR="005E0E7B" w:rsidRDefault="005E0E7B" w:rsidP="005E0E7B">
      <w:pPr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3.裁员人数是指上年度企业解除劳动关系人数，不含职工本人愿意中断就业和自然减员（退休、死亡、入伍、升学等）人数。</w:t>
      </w:r>
    </w:p>
    <w:p w14:paraId="7C544FCE" w14:textId="77777777" w:rsidR="005E0E7B" w:rsidRDefault="005E0E7B" w:rsidP="005E0E7B">
      <w:pPr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4.企业裁员率是指裁员人数与企业职工人数之比。</w:t>
      </w:r>
    </w:p>
    <w:p w14:paraId="49869E40" w14:textId="77777777" w:rsidR="005E0E7B" w:rsidRDefault="005E0E7B" w:rsidP="005E0E7B">
      <w:pPr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5.平均参保人数是指上年度该企业月平均参加失业保险人数。</w:t>
      </w:r>
    </w:p>
    <w:p w14:paraId="4C71E660" w14:textId="77777777" w:rsidR="005E0E7B" w:rsidRDefault="005E0E7B" w:rsidP="005E0E7B">
      <w:pPr>
        <w:widowControl/>
        <w:spacing w:line="280" w:lineRule="exact"/>
        <w:ind w:firstLineChars="200" w:firstLine="480"/>
        <w:jc w:val="left"/>
        <w:rPr>
          <w:rFonts w:ascii="仿宋_GB2312" w:hAnsi="仿宋_GB2312" w:cs="仿宋_GB2312" w:hint="eastAsia"/>
          <w:sz w:val="24"/>
          <w:szCs w:val="18"/>
        </w:rPr>
      </w:pPr>
      <w:r>
        <w:rPr>
          <w:rFonts w:ascii="仿宋_GB2312" w:hAnsi="仿宋_GB2312" w:cs="仿宋_GB2312" w:hint="eastAsia"/>
          <w:sz w:val="24"/>
          <w:szCs w:val="18"/>
        </w:rPr>
        <w:t>6.缴费金额是指上年度该企业（含职工个人）失业保险缴费总额。</w:t>
      </w:r>
    </w:p>
    <w:p w14:paraId="0E7F9542" w14:textId="77777777" w:rsidR="001F61CC" w:rsidRPr="005E0E7B" w:rsidRDefault="00D3492F">
      <w:bookmarkStart w:id="0" w:name="_GoBack"/>
      <w:bookmarkEnd w:id="0"/>
    </w:p>
    <w:sectPr w:rsidR="001F61CC" w:rsidRPr="005E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D2C5" w14:textId="77777777" w:rsidR="00D3492F" w:rsidRDefault="00D3492F" w:rsidP="005E0E7B">
      <w:r>
        <w:separator/>
      </w:r>
    </w:p>
  </w:endnote>
  <w:endnote w:type="continuationSeparator" w:id="0">
    <w:p w14:paraId="423A5D78" w14:textId="77777777" w:rsidR="00D3492F" w:rsidRDefault="00D3492F" w:rsidP="005E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云字库小标宋体1.0">
    <w:altName w:val="宋体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B7AE" w14:textId="77777777" w:rsidR="00D3492F" w:rsidRDefault="00D3492F" w:rsidP="005E0E7B">
      <w:r>
        <w:separator/>
      </w:r>
    </w:p>
  </w:footnote>
  <w:footnote w:type="continuationSeparator" w:id="0">
    <w:p w14:paraId="49145DC8" w14:textId="77777777" w:rsidR="00D3492F" w:rsidRDefault="00D3492F" w:rsidP="005E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594"/>
    <w:multiLevelType w:val="multilevel"/>
    <w:tmpl w:val="1BE4359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96"/>
    <w:rsid w:val="00065BBB"/>
    <w:rsid w:val="005E0E7B"/>
    <w:rsid w:val="008A0921"/>
    <w:rsid w:val="008D0996"/>
    <w:rsid w:val="00D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EADBD-F901-4224-83B1-7AF7CDB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E7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E7B"/>
    <w:rPr>
      <w:sz w:val="18"/>
      <w:szCs w:val="18"/>
    </w:rPr>
  </w:style>
  <w:style w:type="paragraph" w:customStyle="1" w:styleId="CharCharChar2Char">
    <w:name w:val="Char Char Char2 Char"/>
    <w:basedOn w:val="a"/>
    <w:rsid w:val="005E0E7B"/>
    <w:pPr>
      <w:numPr>
        <w:numId w:val="1"/>
      </w:numPr>
      <w:tabs>
        <w:tab w:val="left" w:pos="360"/>
      </w:tabs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喆</dc:creator>
  <cp:keywords/>
  <dc:description/>
  <cp:lastModifiedBy>张 喆</cp:lastModifiedBy>
  <cp:revision>2</cp:revision>
  <dcterms:created xsi:type="dcterms:W3CDTF">2020-03-13T07:53:00Z</dcterms:created>
  <dcterms:modified xsi:type="dcterms:W3CDTF">2020-03-13T07:53:00Z</dcterms:modified>
</cp:coreProperties>
</file>