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55C7" w14:textId="77777777" w:rsidR="00F6736A" w:rsidRDefault="00F6736A" w:rsidP="00F6736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4CD370CF" w14:textId="77777777" w:rsidR="00F6736A" w:rsidRDefault="00F6736A" w:rsidP="00F6736A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诸暨市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惠民保障房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建设有限公司公开招聘计划表</w:t>
      </w:r>
    </w:p>
    <w:tbl>
      <w:tblPr>
        <w:tblpPr w:leftFromText="180" w:rightFromText="180" w:vertAnchor="text" w:horzAnchor="page" w:tblpX="1243" w:tblpY="2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862"/>
        <w:gridCol w:w="809"/>
        <w:gridCol w:w="1615"/>
        <w:gridCol w:w="2329"/>
        <w:gridCol w:w="1072"/>
        <w:gridCol w:w="4710"/>
      </w:tblGrid>
      <w:tr w:rsidR="00F6736A" w14:paraId="00FD8A98" w14:textId="77777777" w:rsidTr="005B13CD">
        <w:trPr>
          <w:trHeight w:val="445"/>
        </w:trPr>
        <w:tc>
          <w:tcPr>
            <w:tcW w:w="555" w:type="dxa"/>
            <w:vMerge w:val="restart"/>
            <w:vAlign w:val="center"/>
          </w:tcPr>
          <w:p w14:paraId="669B93E8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2955" w:type="dxa"/>
            <w:vMerge w:val="restart"/>
            <w:vAlign w:val="center"/>
          </w:tcPr>
          <w:p w14:paraId="79861BE5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岗位</w:t>
            </w:r>
          </w:p>
        </w:tc>
        <w:tc>
          <w:tcPr>
            <w:tcW w:w="825" w:type="dxa"/>
            <w:vMerge w:val="restart"/>
            <w:vAlign w:val="center"/>
          </w:tcPr>
          <w:p w14:paraId="28E9209F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人数</w:t>
            </w:r>
          </w:p>
        </w:tc>
        <w:tc>
          <w:tcPr>
            <w:tcW w:w="10035" w:type="dxa"/>
            <w:gridSpan w:val="4"/>
            <w:vAlign w:val="center"/>
          </w:tcPr>
          <w:p w14:paraId="12953421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资格条件及要求</w:t>
            </w:r>
          </w:p>
        </w:tc>
      </w:tr>
      <w:tr w:rsidR="00F6736A" w14:paraId="22D79389" w14:textId="77777777" w:rsidTr="005B13CD">
        <w:trPr>
          <w:trHeight w:val="415"/>
        </w:trPr>
        <w:tc>
          <w:tcPr>
            <w:tcW w:w="555" w:type="dxa"/>
            <w:vMerge/>
          </w:tcPr>
          <w:p w14:paraId="19BA89F7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5" w:type="dxa"/>
            <w:vMerge/>
          </w:tcPr>
          <w:p w14:paraId="244B8AAC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5" w:type="dxa"/>
            <w:vMerge/>
          </w:tcPr>
          <w:p w14:paraId="0113A179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69264488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2400" w:type="dxa"/>
            <w:vAlign w:val="center"/>
          </w:tcPr>
          <w:p w14:paraId="7C2005FC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1095" w:type="dxa"/>
            <w:vAlign w:val="center"/>
          </w:tcPr>
          <w:p w14:paraId="739289CF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4875" w:type="dxa"/>
            <w:vAlign w:val="center"/>
          </w:tcPr>
          <w:p w14:paraId="57BDAE61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b/>
                <w:bCs/>
                <w:szCs w:val="21"/>
              </w:rPr>
              <w:t>其他要求</w:t>
            </w:r>
          </w:p>
        </w:tc>
      </w:tr>
      <w:tr w:rsidR="00F6736A" w14:paraId="59E47CF6" w14:textId="77777777" w:rsidTr="005B13CD">
        <w:tc>
          <w:tcPr>
            <w:tcW w:w="555" w:type="dxa"/>
            <w:vAlign w:val="center"/>
          </w:tcPr>
          <w:p w14:paraId="4343AF82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2955" w:type="dxa"/>
            <w:vAlign w:val="center"/>
          </w:tcPr>
          <w:p w14:paraId="16B0E5AC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土建技术人员（项目经理）</w:t>
            </w:r>
          </w:p>
        </w:tc>
        <w:tc>
          <w:tcPr>
            <w:tcW w:w="825" w:type="dxa"/>
            <w:vAlign w:val="center"/>
          </w:tcPr>
          <w:p w14:paraId="1B67A9FD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 xml:space="preserve">1 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665" w:type="dxa"/>
            <w:vAlign w:val="center"/>
          </w:tcPr>
          <w:p w14:paraId="72F112B8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2400" w:type="dxa"/>
            <w:vAlign w:val="center"/>
          </w:tcPr>
          <w:p w14:paraId="25680572" w14:textId="77777777" w:rsidR="00F6736A" w:rsidRPr="00531F9D" w:rsidRDefault="00F6736A" w:rsidP="005B13C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房屋建筑、土木工程等相关专业</w:t>
            </w:r>
          </w:p>
        </w:tc>
        <w:tc>
          <w:tcPr>
            <w:tcW w:w="1095" w:type="dxa"/>
            <w:vAlign w:val="center"/>
          </w:tcPr>
          <w:p w14:paraId="22A5AFC5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30-55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岁</w:t>
            </w:r>
          </w:p>
        </w:tc>
        <w:tc>
          <w:tcPr>
            <w:tcW w:w="4875" w:type="dxa"/>
          </w:tcPr>
          <w:p w14:paraId="4954EBBD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8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年以上土建工程现场施工管理经验，</w:t>
            </w:r>
            <w:r w:rsidRPr="00531F9D">
              <w:rPr>
                <w:rFonts w:ascii="仿宋" w:eastAsia="仿宋" w:hAnsi="仿宋" w:cs="仿宋"/>
                <w:szCs w:val="21"/>
              </w:rPr>
              <w:t>3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年以上独立带队或负责相关项目经验，具有工程类中级职称或二级建造师及以上证书。（需派驻项目现场管理）</w:t>
            </w:r>
          </w:p>
        </w:tc>
      </w:tr>
      <w:tr w:rsidR="00F6736A" w14:paraId="55945B25" w14:textId="77777777" w:rsidTr="005B13CD">
        <w:trPr>
          <w:trHeight w:val="90"/>
        </w:trPr>
        <w:tc>
          <w:tcPr>
            <w:tcW w:w="555" w:type="dxa"/>
            <w:vAlign w:val="center"/>
          </w:tcPr>
          <w:p w14:paraId="2D9AD843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2955" w:type="dxa"/>
            <w:vAlign w:val="center"/>
          </w:tcPr>
          <w:p w14:paraId="28675596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安装技术人员（项目经理）</w:t>
            </w:r>
          </w:p>
        </w:tc>
        <w:tc>
          <w:tcPr>
            <w:tcW w:w="825" w:type="dxa"/>
            <w:vAlign w:val="center"/>
          </w:tcPr>
          <w:p w14:paraId="1F4B2DC4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 xml:space="preserve">1 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665" w:type="dxa"/>
            <w:vAlign w:val="center"/>
          </w:tcPr>
          <w:p w14:paraId="22277C9D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2400" w:type="dxa"/>
            <w:vAlign w:val="center"/>
          </w:tcPr>
          <w:p w14:paraId="5FE466A7" w14:textId="77777777" w:rsidR="00F6736A" w:rsidRPr="00531F9D" w:rsidRDefault="00F6736A" w:rsidP="005B13C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机电一体化或给排水等相关专业</w:t>
            </w:r>
          </w:p>
        </w:tc>
        <w:tc>
          <w:tcPr>
            <w:tcW w:w="1095" w:type="dxa"/>
            <w:vAlign w:val="center"/>
          </w:tcPr>
          <w:p w14:paraId="584309C8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30-55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岁</w:t>
            </w:r>
          </w:p>
        </w:tc>
        <w:tc>
          <w:tcPr>
            <w:tcW w:w="4875" w:type="dxa"/>
          </w:tcPr>
          <w:p w14:paraId="1EDB13D3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8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年以上水电工程现场施工管理或装饰装修现场施工管理经验，</w:t>
            </w:r>
            <w:r w:rsidRPr="00531F9D">
              <w:rPr>
                <w:rFonts w:ascii="仿宋" w:eastAsia="仿宋" w:hAnsi="仿宋" w:cs="仿宋"/>
                <w:szCs w:val="21"/>
              </w:rPr>
              <w:t>3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年以上独立带队或负责相关项目经验，具有工程类中级职称或二级建造师及以上证书。（需派驻项目现场管理）</w:t>
            </w:r>
          </w:p>
        </w:tc>
      </w:tr>
      <w:tr w:rsidR="00F6736A" w14:paraId="60AF1264" w14:textId="77777777" w:rsidTr="005B13CD">
        <w:tc>
          <w:tcPr>
            <w:tcW w:w="555" w:type="dxa"/>
            <w:vAlign w:val="center"/>
          </w:tcPr>
          <w:p w14:paraId="37797DF2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2955" w:type="dxa"/>
            <w:vAlign w:val="center"/>
          </w:tcPr>
          <w:p w14:paraId="4AE18F25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市政景观技术人员（项目经理）</w:t>
            </w:r>
          </w:p>
        </w:tc>
        <w:tc>
          <w:tcPr>
            <w:tcW w:w="825" w:type="dxa"/>
            <w:vAlign w:val="center"/>
          </w:tcPr>
          <w:p w14:paraId="4A3D5D4D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 xml:space="preserve">1 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665" w:type="dxa"/>
            <w:vAlign w:val="center"/>
          </w:tcPr>
          <w:p w14:paraId="2F312B2A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2400" w:type="dxa"/>
            <w:vAlign w:val="center"/>
          </w:tcPr>
          <w:p w14:paraId="0C51BC15" w14:textId="77777777" w:rsidR="00F6736A" w:rsidRPr="00531F9D" w:rsidRDefault="00F6736A" w:rsidP="005B13C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市政、园林等相关专业</w:t>
            </w:r>
          </w:p>
        </w:tc>
        <w:tc>
          <w:tcPr>
            <w:tcW w:w="1095" w:type="dxa"/>
            <w:vAlign w:val="center"/>
          </w:tcPr>
          <w:p w14:paraId="36A93298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30-55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岁</w:t>
            </w:r>
          </w:p>
        </w:tc>
        <w:tc>
          <w:tcPr>
            <w:tcW w:w="4875" w:type="dxa"/>
          </w:tcPr>
          <w:p w14:paraId="1406B734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8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年以上市政或园林工程现场施工管理经验，</w:t>
            </w:r>
            <w:r w:rsidRPr="00531F9D">
              <w:rPr>
                <w:rFonts w:ascii="仿宋" w:eastAsia="仿宋" w:hAnsi="仿宋" w:cs="仿宋"/>
                <w:szCs w:val="21"/>
              </w:rPr>
              <w:t>3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年以上独立带队或负责相关项目经验，具有工程类中级职称或二级建造师及以上证书。（需派驻项目现场管理）</w:t>
            </w:r>
          </w:p>
        </w:tc>
      </w:tr>
      <w:tr w:rsidR="00F6736A" w14:paraId="3B5EB904" w14:textId="77777777" w:rsidTr="005B13CD">
        <w:trPr>
          <w:trHeight w:val="945"/>
        </w:trPr>
        <w:tc>
          <w:tcPr>
            <w:tcW w:w="555" w:type="dxa"/>
            <w:vAlign w:val="center"/>
          </w:tcPr>
          <w:p w14:paraId="376171A0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2955" w:type="dxa"/>
            <w:vAlign w:val="center"/>
          </w:tcPr>
          <w:p w14:paraId="3050E529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成本控制员（土建）</w:t>
            </w:r>
          </w:p>
        </w:tc>
        <w:tc>
          <w:tcPr>
            <w:tcW w:w="825" w:type="dxa"/>
            <w:vAlign w:val="center"/>
          </w:tcPr>
          <w:p w14:paraId="2A742E29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 xml:space="preserve">1 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665" w:type="dxa"/>
            <w:vAlign w:val="center"/>
          </w:tcPr>
          <w:p w14:paraId="461BB3AF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2400" w:type="dxa"/>
            <w:vAlign w:val="center"/>
          </w:tcPr>
          <w:p w14:paraId="2FC923C8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建筑等相关专业</w:t>
            </w:r>
          </w:p>
        </w:tc>
        <w:tc>
          <w:tcPr>
            <w:tcW w:w="1095" w:type="dxa"/>
            <w:vAlign w:val="center"/>
          </w:tcPr>
          <w:p w14:paraId="526E7603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30-50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岁</w:t>
            </w:r>
          </w:p>
        </w:tc>
        <w:tc>
          <w:tcPr>
            <w:tcW w:w="4875" w:type="dxa"/>
          </w:tcPr>
          <w:p w14:paraId="72B2406E" w14:textId="77777777" w:rsidR="00F6736A" w:rsidRPr="00531F9D" w:rsidRDefault="00F6736A" w:rsidP="005B13CD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8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年以上工程项目预算工作经验，持有</w:t>
            </w:r>
            <w:proofErr w:type="gramStart"/>
            <w:r w:rsidRPr="00531F9D">
              <w:rPr>
                <w:rFonts w:ascii="仿宋" w:eastAsia="仿宋" w:hAnsi="仿宋" w:cs="仿宋" w:hint="eastAsia"/>
                <w:szCs w:val="21"/>
              </w:rPr>
              <w:t>造价师</w:t>
            </w:r>
            <w:proofErr w:type="gramEnd"/>
            <w:r w:rsidRPr="00531F9D">
              <w:rPr>
                <w:rFonts w:ascii="仿宋" w:eastAsia="仿宋" w:hAnsi="仿宋" w:cs="仿宋" w:hint="eastAsia"/>
                <w:szCs w:val="21"/>
              </w:rPr>
              <w:t>执业证书（土建工程）或预算员执业证书（建筑），熟悉工程成本核算与成本控制，了解新材料和国内工程造价动态表</w:t>
            </w:r>
            <w:r w:rsidRPr="00531F9D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F6736A" w14:paraId="779F02B4" w14:textId="77777777" w:rsidTr="005B13CD">
        <w:trPr>
          <w:trHeight w:val="670"/>
        </w:trPr>
        <w:tc>
          <w:tcPr>
            <w:tcW w:w="555" w:type="dxa"/>
            <w:vAlign w:val="center"/>
          </w:tcPr>
          <w:p w14:paraId="3BECAE70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2955" w:type="dxa"/>
            <w:vAlign w:val="center"/>
          </w:tcPr>
          <w:p w14:paraId="01ECCC51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成本控制员（安装）</w:t>
            </w:r>
          </w:p>
        </w:tc>
        <w:tc>
          <w:tcPr>
            <w:tcW w:w="825" w:type="dxa"/>
            <w:vAlign w:val="center"/>
          </w:tcPr>
          <w:p w14:paraId="7466F9CB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 xml:space="preserve">1 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665" w:type="dxa"/>
            <w:vAlign w:val="center"/>
          </w:tcPr>
          <w:p w14:paraId="2D89CDB2" w14:textId="77777777" w:rsidR="00F6736A" w:rsidRPr="00531F9D" w:rsidRDefault="00F6736A" w:rsidP="005B13C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2400" w:type="dxa"/>
            <w:vAlign w:val="center"/>
          </w:tcPr>
          <w:p w14:paraId="1AA4F444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531F9D">
              <w:rPr>
                <w:rFonts w:ascii="仿宋" w:eastAsia="仿宋" w:hAnsi="仿宋" w:cs="仿宋" w:hint="eastAsia"/>
                <w:szCs w:val="21"/>
              </w:rPr>
              <w:t>安装等相关专业</w:t>
            </w:r>
          </w:p>
        </w:tc>
        <w:tc>
          <w:tcPr>
            <w:tcW w:w="1095" w:type="dxa"/>
            <w:vAlign w:val="center"/>
          </w:tcPr>
          <w:p w14:paraId="453B9CEF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30-50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岁</w:t>
            </w:r>
          </w:p>
        </w:tc>
        <w:tc>
          <w:tcPr>
            <w:tcW w:w="4875" w:type="dxa"/>
          </w:tcPr>
          <w:p w14:paraId="1B005A90" w14:textId="77777777" w:rsidR="00F6736A" w:rsidRPr="00531F9D" w:rsidRDefault="00F6736A" w:rsidP="005B13CD">
            <w:pPr>
              <w:spacing w:line="300" w:lineRule="exact"/>
              <w:jc w:val="left"/>
              <w:rPr>
                <w:rFonts w:ascii="宋体" w:cs="宋体"/>
                <w:szCs w:val="21"/>
              </w:rPr>
            </w:pPr>
            <w:r w:rsidRPr="00531F9D">
              <w:rPr>
                <w:rFonts w:ascii="仿宋" w:eastAsia="仿宋" w:hAnsi="仿宋" w:cs="仿宋"/>
                <w:szCs w:val="21"/>
              </w:rPr>
              <w:t>8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年以上工程项目预算工作经验，持有</w:t>
            </w:r>
            <w:proofErr w:type="gramStart"/>
            <w:r w:rsidRPr="00531F9D">
              <w:rPr>
                <w:rFonts w:ascii="仿宋" w:eastAsia="仿宋" w:hAnsi="仿宋" w:cs="仿宋" w:hint="eastAsia"/>
                <w:szCs w:val="21"/>
              </w:rPr>
              <w:t>造价师</w:t>
            </w:r>
            <w:proofErr w:type="gramEnd"/>
            <w:r w:rsidRPr="00531F9D">
              <w:rPr>
                <w:rFonts w:ascii="仿宋" w:eastAsia="仿宋" w:hAnsi="仿宋" w:cs="仿宋" w:hint="eastAsia"/>
                <w:szCs w:val="21"/>
              </w:rPr>
              <w:t>执业证书（安装工程）或预算员执业证书（安装），熟悉工程成本核算与成本控制，了解新材料和国内工程造价动态表</w:t>
            </w:r>
            <w:r w:rsidRPr="00531F9D">
              <w:rPr>
                <w:rFonts w:ascii="MS Mincho" w:eastAsia="MS Mincho" w:hAnsi="MS Mincho" w:cs="MS Mincho" w:hint="eastAsia"/>
                <w:szCs w:val="21"/>
              </w:rPr>
              <w:t> </w:t>
            </w:r>
            <w:r w:rsidRPr="00531F9D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</w:tbl>
    <w:p w14:paraId="43BC65BE" w14:textId="77777777" w:rsidR="004C3BB1" w:rsidRPr="00F6736A" w:rsidRDefault="004C3BB1">
      <w:pPr>
        <w:rPr>
          <w:rFonts w:hint="eastAsia"/>
        </w:rPr>
      </w:pPr>
    </w:p>
    <w:sectPr w:rsidR="004C3BB1" w:rsidRPr="00F6736A" w:rsidSect="00F673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2018" w14:textId="77777777" w:rsidR="00CD4AD2" w:rsidRDefault="00CD4AD2" w:rsidP="00F6736A">
      <w:r>
        <w:separator/>
      </w:r>
    </w:p>
  </w:endnote>
  <w:endnote w:type="continuationSeparator" w:id="0">
    <w:p w14:paraId="148F9D06" w14:textId="77777777" w:rsidR="00CD4AD2" w:rsidRDefault="00CD4AD2" w:rsidP="00F6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C362" w14:textId="77777777" w:rsidR="00CD4AD2" w:rsidRDefault="00CD4AD2" w:rsidP="00F6736A">
      <w:r>
        <w:separator/>
      </w:r>
    </w:p>
  </w:footnote>
  <w:footnote w:type="continuationSeparator" w:id="0">
    <w:p w14:paraId="330FF8C7" w14:textId="77777777" w:rsidR="00CD4AD2" w:rsidRDefault="00CD4AD2" w:rsidP="00F6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53"/>
    <w:rsid w:val="004C3BB1"/>
    <w:rsid w:val="00973E53"/>
    <w:rsid w:val="00CD4AD2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B70A"/>
  <w15:chartTrackingRefBased/>
  <w15:docId w15:val="{6C232FE8-E82C-4434-A40C-F4CFAE5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2020-04-13T05:28:00Z</dcterms:created>
  <dcterms:modified xsi:type="dcterms:W3CDTF">2020-04-13T05:29:00Z</dcterms:modified>
</cp:coreProperties>
</file>