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1B17" w14:textId="77777777" w:rsidR="002B1127" w:rsidRDefault="002B1127" w:rsidP="002B1127">
      <w:pPr>
        <w:spacing w:line="50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附件3</w:t>
      </w:r>
    </w:p>
    <w:p w14:paraId="51F62F33" w14:textId="77777777" w:rsidR="002B1127" w:rsidRDefault="002B1127" w:rsidP="002B1127">
      <w:pPr>
        <w:spacing w:line="500" w:lineRule="exact"/>
        <w:jc w:val="center"/>
        <w:rPr>
          <w:rFonts w:ascii="仿宋_GB2312" w:eastAsia="仿宋_GB2312" w:hint="eastAsia"/>
          <w:b/>
          <w:color w:val="000000"/>
          <w:sz w:val="44"/>
          <w:szCs w:val="44"/>
        </w:rPr>
      </w:pPr>
    </w:p>
    <w:p w14:paraId="6C7D9C4E" w14:textId="77777777" w:rsidR="002B1127" w:rsidRDefault="002B1127" w:rsidP="002B1127">
      <w:pPr>
        <w:spacing w:line="500" w:lineRule="exact"/>
        <w:jc w:val="center"/>
        <w:rPr>
          <w:rFonts w:ascii="仿宋_GB2312" w:eastAsia="仿宋_GB2312" w:hint="eastAsia"/>
          <w:b/>
          <w:color w:val="000000"/>
          <w:sz w:val="44"/>
          <w:szCs w:val="44"/>
        </w:rPr>
      </w:pPr>
      <w:r>
        <w:rPr>
          <w:rFonts w:ascii="仿宋_GB2312" w:eastAsia="仿宋_GB2312" w:hint="eastAsia"/>
          <w:b/>
          <w:color w:val="000000"/>
          <w:sz w:val="44"/>
          <w:szCs w:val="44"/>
        </w:rPr>
        <w:t>综合行政执法辅助人员体能</w:t>
      </w:r>
    </w:p>
    <w:p w14:paraId="29E241F1" w14:textId="77777777" w:rsidR="002B1127" w:rsidRDefault="002B1127" w:rsidP="002B1127">
      <w:pPr>
        <w:spacing w:line="500" w:lineRule="exact"/>
        <w:jc w:val="center"/>
        <w:rPr>
          <w:rFonts w:ascii="仿宋_GB2312" w:eastAsia="仿宋_GB2312" w:hint="eastAsia"/>
          <w:b/>
          <w:color w:val="000000"/>
          <w:sz w:val="44"/>
          <w:szCs w:val="44"/>
        </w:rPr>
      </w:pPr>
      <w:r>
        <w:rPr>
          <w:rFonts w:ascii="仿宋_GB2312" w:eastAsia="仿宋_GB2312" w:hint="eastAsia"/>
          <w:b/>
          <w:color w:val="000000"/>
          <w:sz w:val="44"/>
          <w:szCs w:val="44"/>
        </w:rPr>
        <w:t>测评项目和标准</w:t>
      </w:r>
    </w:p>
    <w:p w14:paraId="680879B7" w14:textId="77777777" w:rsidR="002B1127" w:rsidRDefault="002B1127" w:rsidP="002B1127">
      <w:pPr>
        <w:spacing w:line="500" w:lineRule="exact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1965"/>
        <w:gridCol w:w="2102"/>
        <w:gridCol w:w="2170"/>
        <w:gridCol w:w="2103"/>
      </w:tblGrid>
      <w:tr w:rsidR="002B1127" w14:paraId="4AE926E0" w14:textId="77777777" w:rsidTr="00222A27">
        <w:trPr>
          <w:trHeight w:val="1242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400B" w14:textId="3518147F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59140" wp14:editId="3BCFFC8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244600" cy="819785"/>
                      <wp:effectExtent l="12065" t="12700" r="10160" b="571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819785"/>
                              </a:xfrm>
                              <a:prstGeom prst="line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57BCB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92.8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" strokeweight=".5pt"/>
                  </w:pict>
                </mc:Fallback>
              </mc:AlternateConten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14:paraId="2ACFA251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年龄</w:t>
            </w:r>
          </w:p>
          <w:p w14:paraId="7A92B95D" w14:textId="77777777" w:rsidR="002B1127" w:rsidRDefault="002B1127" w:rsidP="00222A2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30F9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24周岁（含）及以下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BAF8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24-29周岁（含）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6EE5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29-35周岁（含）</w:t>
            </w:r>
          </w:p>
        </w:tc>
      </w:tr>
      <w:tr w:rsidR="002B1127" w14:paraId="7CAAA3A1" w14:textId="77777777" w:rsidTr="00222A27">
        <w:trPr>
          <w:trHeight w:val="851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3790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50米跑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秒）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8780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8″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FA76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8″2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6D38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8″4</w:t>
            </w:r>
          </w:p>
        </w:tc>
      </w:tr>
      <w:tr w:rsidR="002B1127" w14:paraId="537A5E69" w14:textId="77777777" w:rsidTr="00222A27">
        <w:trPr>
          <w:trHeight w:val="851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50BA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引体向上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≧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B613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F42E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7D86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2B1127" w14:paraId="440AB287" w14:textId="77777777" w:rsidTr="00222A27">
        <w:trPr>
          <w:trHeight w:val="851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CF18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立定跳远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米）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833E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2.20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ABDB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2.10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AB3B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2.0</w:t>
            </w:r>
          </w:p>
        </w:tc>
      </w:tr>
      <w:tr w:rsidR="002B1127" w14:paraId="5B534BE6" w14:textId="77777777" w:rsidTr="00222A27">
        <w:trPr>
          <w:trHeight w:val="851"/>
          <w:jc w:val="center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B271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1000米跑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分秒）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8B3D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4′55″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9C77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5′10″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846D" w14:textId="77777777" w:rsidR="002B1127" w:rsidRDefault="002B1127" w:rsidP="00222A2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5′30″</w:t>
            </w:r>
          </w:p>
        </w:tc>
      </w:tr>
    </w:tbl>
    <w:p w14:paraId="25938B9A" w14:textId="77777777" w:rsidR="002B1127" w:rsidRDefault="002B1127" w:rsidP="002B1127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 w14:paraId="350FE419" w14:textId="77777777" w:rsidR="00AD66A3" w:rsidRDefault="00AD66A3"/>
    <w:sectPr w:rsidR="00AD66A3">
      <w:pgSz w:w="11906" w:h="16838"/>
      <w:pgMar w:top="1440" w:right="1466" w:bottom="1440" w:left="134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00FA" w14:textId="77777777" w:rsidR="00831DF8" w:rsidRDefault="00831DF8" w:rsidP="002B1127">
      <w:r>
        <w:separator/>
      </w:r>
    </w:p>
  </w:endnote>
  <w:endnote w:type="continuationSeparator" w:id="0">
    <w:p w14:paraId="5125C761" w14:textId="77777777" w:rsidR="00831DF8" w:rsidRDefault="00831DF8" w:rsidP="002B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5741" w14:textId="77777777" w:rsidR="00831DF8" w:rsidRDefault="00831DF8" w:rsidP="002B1127">
      <w:r>
        <w:separator/>
      </w:r>
    </w:p>
  </w:footnote>
  <w:footnote w:type="continuationSeparator" w:id="0">
    <w:p w14:paraId="6D59BD6D" w14:textId="77777777" w:rsidR="00831DF8" w:rsidRDefault="00831DF8" w:rsidP="002B1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A3"/>
    <w:rsid w:val="002B1127"/>
    <w:rsid w:val="00831DF8"/>
    <w:rsid w:val="00A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4C2127-51F3-4D63-B883-A5F9F5E7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1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2021-06-29T07:44:00Z</dcterms:created>
  <dcterms:modified xsi:type="dcterms:W3CDTF">2021-06-29T07:44:00Z</dcterms:modified>
</cp:coreProperties>
</file>