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6"/>
        </w:tabs>
        <w:jc w:val="left"/>
        <w:rPr>
          <w:rFonts w:hint="eastAsia" w:ascii="方正小标宋简体" w:hAnsi="宋体" w:eastAsia="方正小标宋简体" w:cs="宋体"/>
          <w:b/>
          <w:color w:val="auto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2"/>
          <w:szCs w:val="22"/>
          <w:lang w:eastAsia="zh-CN"/>
        </w:rPr>
        <w:t>附件</w:t>
      </w:r>
    </w:p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浙江农林大学暨阳学院学生社区工作人员应聘申请表</w:t>
      </w:r>
    </w:p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38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01"/>
        <w:gridCol w:w="615"/>
        <w:gridCol w:w="1125"/>
        <w:gridCol w:w="934"/>
        <w:gridCol w:w="101"/>
        <w:gridCol w:w="690"/>
        <w:gridCol w:w="60"/>
        <w:gridCol w:w="465"/>
        <w:gridCol w:w="510"/>
        <w:gridCol w:w="127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性别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民族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政治面貌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参加工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作时间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21"/>
                <w:lang w:eastAsia="zh-CN"/>
              </w:rPr>
              <w:object>
                <v:shape id="_x0000_i1025" o:spt="75" type="#_x0000_t75" style="height:0.05pt;width:0.05pt;" o:ole="t" filled="f" stroked="f" coordsize="21600,21600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shape>
                <o:OLEObject Type="Embed" ProgID="Excel.Chart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21"/>
                <w:lang w:eastAsia="zh-CN"/>
              </w:rPr>
              <w:t>原工作单位及岗位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专业技术职称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  <w:r>
              <w:rPr>
                <w:rFonts w:hint="eastAsia" w:ascii="楷体_GB2312"/>
                <w:color w:val="auto"/>
                <w:sz w:val="18"/>
                <w:szCs w:val="21"/>
              </w:rPr>
              <w:t>评定</w:t>
            </w:r>
          </w:p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  <w:r>
              <w:rPr>
                <w:rFonts w:hint="eastAsia" w:ascii="楷体_GB2312"/>
                <w:color w:val="auto"/>
                <w:sz w:val="18"/>
                <w:szCs w:val="21"/>
              </w:rPr>
              <w:t>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学历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>情况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全日制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教育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毕业院校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专业及时间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ind w:firstLine="78" w:firstLineChars="50"/>
              <w:rPr>
                <w:rFonts w:hint="eastAsia"/>
                <w:color w:val="auto"/>
                <w:spacing w:val="-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在职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教育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毕业院校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专业及时间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楷体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应聘</w:t>
            </w: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21"/>
              </w:rPr>
              <w:t>岗位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ascii="楷体_GB2312"/>
                <w:color w:val="auto"/>
                <w:sz w:val="18"/>
                <w:szCs w:val="21"/>
                <w:lang w:eastAsia="zh-CN"/>
              </w:rPr>
              <w:t>志愿</w:t>
            </w:r>
            <w:r>
              <w:rPr>
                <w:rFonts w:hint="eastAsia" w:ascii="楷体_GB2312"/>
                <w:color w:val="auto"/>
                <w:sz w:val="18"/>
                <w:szCs w:val="21"/>
                <w:lang w:val="en-US" w:eastAsia="zh-CN"/>
              </w:rPr>
              <w:t>一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ascii="楷体_GB2312"/>
                <w:i/>
                <w:iCs/>
                <w:color w:val="auto"/>
                <w:sz w:val="18"/>
                <w:szCs w:val="21"/>
                <w:lang w:eastAsia="zh-CN"/>
              </w:rPr>
              <w:t>请填写学生社区生活指导员或公寓值班员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楷体_GB2312" w:eastAsiaTheme="minorEastAsia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楷体_GB2312"/>
                <w:color w:val="auto"/>
                <w:sz w:val="18"/>
                <w:szCs w:val="21"/>
                <w:lang w:eastAsia="zh-CN"/>
              </w:rPr>
              <w:t>志愿</w:t>
            </w:r>
            <w:r>
              <w:rPr>
                <w:rFonts w:hint="eastAsia" w:ascii="楷体_GB2312"/>
                <w:color w:val="auto"/>
                <w:sz w:val="18"/>
                <w:szCs w:val="21"/>
                <w:lang w:val="en-US" w:eastAsia="zh-CN"/>
              </w:rPr>
              <w:t>二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jc w:val="center"/>
              <w:rPr>
                <w:rFonts w:hint="eastAsia" w:ascii="楷体_GB2312"/>
                <w:i/>
                <w:iCs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 w:ascii="楷体_GB2312"/>
                <w:i/>
                <w:iCs/>
                <w:color w:val="auto"/>
                <w:sz w:val="18"/>
                <w:szCs w:val="21"/>
                <w:lang w:eastAsia="zh-CN"/>
              </w:rPr>
              <w:t>请填写学生社区生活指导员或公寓值班员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_GB2312"/>
                <w:i/>
                <w:iCs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楷体_GB2312"/>
                <w:i w:val="0"/>
                <w:iCs w:val="0"/>
                <w:color w:val="auto"/>
                <w:sz w:val="18"/>
                <w:szCs w:val="21"/>
                <w:lang w:val="en-US" w:eastAsia="zh-CN"/>
              </w:rPr>
              <w:t>是否服从（请在是否前打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21"/>
                <w:lang w:val="en-US" w:eastAsia="zh-CN"/>
              </w:rPr>
              <w:t>√</w:t>
            </w:r>
            <w:r>
              <w:rPr>
                <w:rFonts w:hint="eastAsia" w:ascii="楷体_GB2312"/>
                <w:i w:val="0"/>
                <w:iCs w:val="0"/>
                <w:color w:val="auto"/>
                <w:sz w:val="18"/>
                <w:szCs w:val="21"/>
                <w:lang w:val="en-US" w:eastAsia="zh-CN"/>
              </w:rPr>
              <w:t>）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楷体_GB2312"/>
                <w:i/>
                <w:iCs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楷体_GB2312"/>
                <w:i w:val="0"/>
                <w:iCs w:val="0"/>
                <w:color w:val="auto"/>
                <w:sz w:val="18"/>
                <w:szCs w:val="21"/>
                <w:lang w:eastAsia="zh-CN"/>
              </w:rPr>
              <w:t>是</w:t>
            </w:r>
            <w:r>
              <w:rPr>
                <w:rFonts w:hint="eastAsia" w:ascii="楷体_GB2312"/>
                <w:i w:val="0"/>
                <w:iCs w:val="0"/>
                <w:color w:val="auto"/>
                <w:sz w:val="18"/>
                <w:szCs w:val="21"/>
                <w:lang w:val="en-US" w:eastAsia="zh-CN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历</w:t>
            </w:r>
          </w:p>
        </w:tc>
        <w:tc>
          <w:tcPr>
            <w:tcW w:w="8210" w:type="dxa"/>
            <w:gridSpan w:val="11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曾获</w:t>
            </w: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奖惩</w:t>
            </w:r>
          </w:p>
        </w:tc>
        <w:tc>
          <w:tcPr>
            <w:tcW w:w="8210" w:type="dxa"/>
            <w:gridSpan w:val="11"/>
            <w:vAlign w:val="top"/>
          </w:tcPr>
          <w:p>
            <w:pPr>
              <w:spacing w:line="400" w:lineRule="exact"/>
              <w:ind w:firstLine="360" w:firstLineChars="200"/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学工</w:t>
            </w:r>
            <w:r>
              <w:rPr>
                <w:rFonts w:hint="eastAsia"/>
                <w:color w:val="auto"/>
                <w:sz w:val="18"/>
                <w:szCs w:val="21"/>
              </w:rPr>
              <w:t>部意见</w:t>
            </w:r>
          </w:p>
        </w:tc>
        <w:tc>
          <w:tcPr>
            <w:tcW w:w="3676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负责人签字：        盖章：</w:t>
            </w:r>
          </w:p>
          <w:p>
            <w:pPr>
              <w:wordWrap w:val="0"/>
              <w:spacing w:line="400" w:lineRule="exact"/>
              <w:ind w:firstLine="1620" w:firstLineChars="900"/>
              <w:jc w:val="both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年   月    日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wordWrap w:val="0"/>
              <w:spacing w:line="400" w:lineRule="exact"/>
              <w:ind w:firstLine="2340" w:firstLineChars="1300"/>
              <w:jc w:val="righ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21"/>
                <w:lang w:val="en-US" w:eastAsia="zh-CN" w:bidi="ar-SA"/>
              </w:rPr>
              <w:t>学院意见</w:t>
            </w:r>
          </w:p>
        </w:tc>
        <w:tc>
          <w:tcPr>
            <w:tcW w:w="3784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负责人签字：        盖章：</w:t>
            </w:r>
          </w:p>
          <w:p>
            <w:pPr>
              <w:wordWrap w:val="0"/>
              <w:spacing w:line="400" w:lineRule="exact"/>
              <w:ind w:firstLine="1620" w:firstLineChars="900"/>
              <w:jc w:val="both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eastAsia="zh-CN"/>
              </w:rPr>
              <w:t>备注</w:t>
            </w:r>
          </w:p>
        </w:tc>
        <w:tc>
          <w:tcPr>
            <w:tcW w:w="8210" w:type="dxa"/>
            <w:gridSpan w:val="11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eastAsiaTheme="minorEastAsia"/>
                <w:color w:val="auto"/>
                <w:sz w:val="18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21"/>
                <w:lang w:eastAsia="zh-CN"/>
              </w:rPr>
              <w:t>如有相应技能证书可备注</w:t>
            </w:r>
          </w:p>
        </w:tc>
      </w:tr>
    </w:tbl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020" w:right="1191" w:bottom="1361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79BB"/>
    <w:rsid w:val="02C924E4"/>
    <w:rsid w:val="038E5078"/>
    <w:rsid w:val="04E22ABB"/>
    <w:rsid w:val="0A9B79BB"/>
    <w:rsid w:val="139F0C33"/>
    <w:rsid w:val="13E013D3"/>
    <w:rsid w:val="142F3184"/>
    <w:rsid w:val="1F12315B"/>
    <w:rsid w:val="26442E38"/>
    <w:rsid w:val="2B3C6699"/>
    <w:rsid w:val="2B772647"/>
    <w:rsid w:val="2D3950D9"/>
    <w:rsid w:val="2F5B6250"/>
    <w:rsid w:val="32E144A2"/>
    <w:rsid w:val="34073CCA"/>
    <w:rsid w:val="52C9786E"/>
    <w:rsid w:val="5C5E0780"/>
    <w:rsid w:val="63345C47"/>
    <w:rsid w:val="691A0B32"/>
    <w:rsid w:val="6F9F21E3"/>
    <w:rsid w:val="706350A3"/>
    <w:rsid w:val="7C2741BC"/>
    <w:rsid w:val="7C4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3366"/>
      <w:u w:val="none"/>
    </w:rPr>
  </w:style>
  <w:style w:type="character" w:styleId="6">
    <w:name w:val="Hyperlink"/>
    <w:basedOn w:val="4"/>
    <w:qFormat/>
    <w:uiPriority w:val="0"/>
    <w:rPr>
      <w:color w:val="003366"/>
      <w:u w:val="none"/>
    </w:rPr>
  </w:style>
  <w:style w:type="character" w:customStyle="1" w:styleId="7">
    <w:name w:val="hover1"/>
    <w:basedOn w:val="4"/>
    <w:qFormat/>
    <w:uiPriority w:val="0"/>
  </w:style>
  <w:style w:type="character" w:customStyle="1" w:styleId="8">
    <w:name w:val="hover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2018-07-16T01:26:00Z</dcterms:created>
  <dc:creator>Administrator</dc:creator>
  <cp:lastModifiedBy>Lenovo</cp:lastModifiedBy>
  <cp:lastPrinted>2018-07-21T02:03:00Z</cp:lastPrinted>
  <dcterms:modified xsi:type="dcterms:W3CDTF">2021-06-24T01:10:37Z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C8086FFE4A8B47AD976C770311F96B12</vt:lpwstr>
  </property>
</Properties>
</file>