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/>
        <w:spacing w:line="480" w:lineRule="exact"/>
        <w:jc w:val="left"/>
        <w:rPr>
          <w:rFonts w:ascii="黑体" w:hAnsi="黑体" w:eastAsia="黑体" w:cs="黑体"/>
          <w:kern w:val="0"/>
          <w:szCs w:val="32"/>
          <w:shd w:val="clear" w:color="auto" w:fill="auto"/>
        </w:rPr>
      </w:pPr>
      <w:r>
        <w:rPr>
          <w:rFonts w:hint="eastAsia" w:ascii="黑体" w:hAnsi="黑体" w:eastAsia="黑体" w:cs="黑体"/>
          <w:kern w:val="0"/>
          <w:szCs w:val="32"/>
        </w:rPr>
        <w:t>附件3</w:t>
      </w:r>
    </w:p>
    <w:p>
      <w:pPr>
        <w:shd w:val="clear"/>
        <w:spacing w:line="480" w:lineRule="exact"/>
        <w:jc w:val="center"/>
        <w:rPr>
          <w:rFonts w:eastAsia="方正小标宋简体" w:cs="方正小标宋简体"/>
          <w:kern w:val="0"/>
          <w:sz w:val="44"/>
          <w:szCs w:val="44"/>
          <w:shd w:val="clear" w:color="auto" w:fill="auto"/>
        </w:rPr>
      </w:pPr>
      <w:r>
        <w:rPr>
          <w:rFonts w:hint="eastAsia" w:eastAsia="方正小标宋简体" w:cs="方正小标宋简体"/>
          <w:kern w:val="0"/>
          <w:sz w:val="44"/>
          <w:szCs w:val="44"/>
          <w:shd w:val="clear" w:color="auto" w:fill="auto"/>
        </w:rPr>
        <w:t>诸暨市企业市外员工返岗审批表</w:t>
      </w:r>
    </w:p>
    <w:p>
      <w:pPr>
        <w:shd w:val="clear"/>
        <w:spacing w:line="440" w:lineRule="exact"/>
        <w:rPr>
          <w:rFonts w:ascii="仿宋_GB2312" w:cs="仿宋_GB2312"/>
          <w:sz w:val="24"/>
          <w:shd w:val="clear" w:color="auto" w:fill="auto"/>
        </w:rPr>
      </w:pPr>
      <w:r>
        <w:rPr>
          <w:rFonts w:hint="eastAsia" w:ascii="仿宋_GB2312" w:cs="仿宋_GB2312"/>
          <w:sz w:val="24"/>
          <w:shd w:val="clear" w:color="auto" w:fill="auto"/>
        </w:rPr>
        <w:t>企业名称（盖章）</w:t>
      </w:r>
      <w:r>
        <w:rPr>
          <w:rFonts w:hint="eastAsia" w:ascii="仿宋_GB2312" w:cs="仿宋_GB2312"/>
          <w:sz w:val="24"/>
          <w:shd w:val="clear" w:color="auto" w:fill="auto"/>
          <w:lang w:val="en-US" w:eastAsia="zh-CN"/>
        </w:rPr>
        <w:t>:诸暨市佳杰纺织有限公司</w:t>
      </w:r>
      <w:r>
        <w:rPr>
          <w:rFonts w:hint="eastAsia" w:ascii="仿宋_GB2312" w:cs="仿宋_GB2312"/>
          <w:sz w:val="24"/>
          <w:shd w:val="clear" w:color="auto" w:fill="auto"/>
        </w:rPr>
        <w:t xml:space="preserve">                                                                             </w:t>
      </w:r>
    </w:p>
    <w:p>
      <w:pPr>
        <w:shd w:val="clear"/>
        <w:spacing w:line="440" w:lineRule="exact"/>
        <w:rPr>
          <w:rFonts w:ascii="仿宋_GB2312" w:cs="仿宋_GB2312"/>
          <w:kern w:val="0"/>
          <w:sz w:val="24"/>
          <w:shd w:val="clear" w:color="auto" w:fill="auto"/>
        </w:rPr>
      </w:pPr>
      <w:r>
        <w:rPr>
          <w:rFonts w:hint="eastAsia" w:ascii="仿宋_GB2312" w:cs="仿宋_GB2312"/>
          <w:sz w:val="24"/>
          <w:shd w:val="clear" w:color="auto" w:fill="auto"/>
        </w:rPr>
        <w:t>社会统一信用代码：</w:t>
      </w:r>
      <w:r>
        <w:rPr>
          <w:rFonts w:hint="eastAsia" w:ascii="仿宋_GB2312" w:cs="仿宋_GB2312"/>
          <w:sz w:val="24"/>
          <w:shd w:val="clear" w:color="auto" w:fill="auto"/>
          <w:lang w:val="en-US" w:eastAsia="zh-CN"/>
        </w:rPr>
        <w:t>91330681MA2D7RKCXB</w:t>
      </w:r>
      <w:r>
        <w:rPr>
          <w:rFonts w:hint="eastAsia" w:ascii="仿宋_GB2312" w:cs="仿宋_GB2312"/>
          <w:sz w:val="24"/>
          <w:shd w:val="clear" w:color="auto" w:fill="auto"/>
        </w:rPr>
        <w:t xml:space="preserve">                                       填报时间： </w:t>
      </w:r>
      <w:r>
        <w:rPr>
          <w:rFonts w:hint="eastAsia" w:ascii="仿宋_GB2312" w:cs="仿宋_GB2312"/>
          <w:sz w:val="24"/>
          <w:shd w:val="clear" w:color="auto" w:fill="auto"/>
          <w:lang w:val="en-US" w:eastAsia="zh-CN"/>
        </w:rPr>
        <w:t>2022</w:t>
      </w:r>
      <w:r>
        <w:rPr>
          <w:rFonts w:hint="eastAsia" w:ascii="仿宋_GB2312" w:cs="仿宋_GB2312"/>
          <w:sz w:val="24"/>
          <w:shd w:val="clear" w:color="auto" w:fill="auto"/>
        </w:rPr>
        <w:t xml:space="preserve">  年  </w:t>
      </w:r>
      <w:r>
        <w:rPr>
          <w:rFonts w:hint="eastAsia" w:ascii="仿宋_GB2312" w:cs="仿宋_GB2312"/>
          <w:sz w:val="24"/>
          <w:shd w:val="clear" w:color="auto" w:fill="auto"/>
          <w:lang w:val="en-US" w:eastAsia="zh-CN"/>
        </w:rPr>
        <w:t>3</w:t>
      </w:r>
      <w:r>
        <w:rPr>
          <w:rFonts w:hint="eastAsia" w:ascii="仿宋_GB2312" w:cs="仿宋_GB2312"/>
          <w:sz w:val="24"/>
          <w:shd w:val="clear" w:color="auto" w:fill="auto"/>
        </w:rPr>
        <w:t xml:space="preserve"> 月  </w:t>
      </w:r>
      <w:r>
        <w:rPr>
          <w:rFonts w:hint="eastAsia" w:ascii="仿宋_GB2312" w:cs="仿宋_GB2312"/>
          <w:sz w:val="24"/>
          <w:shd w:val="clear" w:color="auto" w:fill="auto"/>
          <w:lang w:val="en-US" w:eastAsia="zh-CN"/>
        </w:rPr>
        <w:t>4</w:t>
      </w:r>
      <w:r>
        <w:rPr>
          <w:rFonts w:hint="eastAsia" w:ascii="仿宋_GB2312" w:cs="仿宋_GB2312"/>
          <w:sz w:val="24"/>
          <w:shd w:val="clear" w:color="auto" w:fill="auto"/>
        </w:rPr>
        <w:t xml:space="preserve"> 日</w:t>
      </w:r>
    </w:p>
    <w:tbl>
      <w:tblPr>
        <w:tblStyle w:val="3"/>
        <w:tblW w:w="4937" w:type="dxa"/>
        <w:jc w:val="center"/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71"/>
        <w:gridCol w:w="1532"/>
        <w:gridCol w:w="1309"/>
        <w:gridCol w:w="1325"/>
      </w:tblGrid>
      <w:tr>
        <w:tblPrEx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atLeast"/>
          <w:jc w:val="center"/>
        </w:trPr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shd w:val="clear"/>
              <w:spacing w:line="300" w:lineRule="exact"/>
              <w:jc w:val="center"/>
              <w:textAlignment w:val="center"/>
              <w:rPr>
                <w:rFonts w:ascii="仿宋_GB2312" w:cs="仿宋_GB2312"/>
                <w:sz w:val="24"/>
                <w:highlight w:val="none"/>
                <w:shd w:val="clear" w:color="auto" w:fill="auto"/>
              </w:rPr>
            </w:pPr>
            <w:r>
              <w:rPr>
                <w:rFonts w:hint="eastAsia" w:ascii="仿宋_GB2312" w:cs="仿宋_GB2312"/>
                <w:sz w:val="24"/>
                <w:highlight w:val="none"/>
                <w:shd w:val="clear" w:color="auto" w:fill="auto"/>
              </w:rPr>
              <w:t>序号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spacing w:line="300" w:lineRule="exact"/>
              <w:jc w:val="center"/>
              <w:textAlignment w:val="center"/>
              <w:rPr>
                <w:rFonts w:ascii="仿宋_GB2312" w:cs="仿宋_GB2312"/>
                <w:sz w:val="24"/>
                <w:highlight w:val="none"/>
                <w:shd w:val="clear" w:color="auto" w:fill="auto"/>
              </w:rPr>
            </w:pPr>
            <w:r>
              <w:rPr>
                <w:rFonts w:hint="eastAsia" w:ascii="仿宋_GB2312" w:cs="仿宋_GB2312"/>
                <w:sz w:val="24"/>
                <w:highlight w:val="none"/>
                <w:shd w:val="clear" w:color="auto" w:fill="auto"/>
              </w:rPr>
              <w:t>员工姓名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spacing w:line="300" w:lineRule="exact"/>
              <w:jc w:val="center"/>
              <w:textAlignment w:val="center"/>
              <w:rPr>
                <w:rFonts w:ascii="仿宋_GB2312" w:cs="仿宋_GB2312"/>
                <w:sz w:val="24"/>
                <w:highlight w:val="none"/>
                <w:shd w:val="clear" w:color="auto" w:fill="auto"/>
              </w:rPr>
            </w:pPr>
            <w:r>
              <w:rPr>
                <w:rFonts w:hint="eastAsia" w:ascii="仿宋_GB2312" w:cs="仿宋_GB2312"/>
                <w:sz w:val="24"/>
                <w:highlight w:val="none"/>
                <w:shd w:val="clear" w:color="auto" w:fill="auto"/>
              </w:rPr>
              <w:t>返岗地址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hd w:val="clear"/>
              <w:spacing w:line="300" w:lineRule="exact"/>
              <w:jc w:val="center"/>
              <w:textAlignment w:val="center"/>
              <w:rPr>
                <w:rFonts w:ascii="仿宋_GB2312" w:cs="仿宋_GB2312"/>
                <w:sz w:val="24"/>
                <w:highlight w:val="none"/>
                <w:shd w:val="clear" w:color="auto" w:fill="auto"/>
              </w:rPr>
            </w:pPr>
            <w:r>
              <w:rPr>
                <w:rFonts w:hint="eastAsia" w:ascii="仿宋_GB2312" w:cs="仿宋_GB2312"/>
                <w:sz w:val="24"/>
                <w:highlight w:val="none"/>
                <w:shd w:val="clear" w:color="auto" w:fill="auto"/>
              </w:rPr>
              <w:t>补贴金额</w:t>
            </w:r>
          </w:p>
        </w:tc>
      </w:tr>
      <w:tr>
        <w:tblPrEx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  <w:t>01</w:t>
            </w: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梁积强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hd w:val="clear"/>
              <w:spacing w:line="360" w:lineRule="exact"/>
              <w:jc w:val="center"/>
              <w:rPr>
                <w:rFonts w:ascii="仿宋_GB2312" w:cs="仿宋_GB2312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_GB2312" w:cs="仿宋_GB2312"/>
                <w:sz w:val="20"/>
                <w:szCs w:val="20"/>
                <w:highlight w:val="none"/>
                <w:shd w:val="clear" w:color="auto" w:fill="auto"/>
                <w:lang w:eastAsia="zh-CN"/>
              </w:rPr>
              <w:t>四川省三台县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hd w:val="clear"/>
              <w:spacing w:line="360" w:lineRule="exact"/>
              <w:jc w:val="center"/>
              <w:rPr>
                <w:rFonts w:hint="default" w:ascii="仿宋_GB2312" w:eastAsia="仿宋_GB2312" w:cs="仿宋_GB2312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500</w:t>
            </w:r>
          </w:p>
        </w:tc>
      </w:tr>
      <w:tr>
        <w:tblPrEx>
          <w:shd w:val="clear" w:color="auto" w:fill="auto"/>
        </w:tblPrEx>
        <w:trPr>
          <w:trHeight w:val="459" w:hRule="atLeast"/>
          <w:jc w:val="center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  <w:t>02</w:t>
            </w: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张云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hd w:val="clear"/>
              <w:spacing w:line="360" w:lineRule="exact"/>
              <w:jc w:val="center"/>
              <w:rPr>
                <w:rFonts w:hint="eastAsia" w:ascii="仿宋_GB2312" w:eastAsia="仿宋_GB2312" w:cs="仿宋_GB2312"/>
                <w:sz w:val="20"/>
                <w:szCs w:val="20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highlight w:val="none"/>
                <w:shd w:val="clear" w:color="auto" w:fill="auto"/>
                <w:lang w:eastAsia="zh-CN"/>
              </w:rPr>
              <w:t>贵州省黄平县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hd w:val="clear"/>
              <w:spacing w:line="360" w:lineRule="exact"/>
              <w:jc w:val="center"/>
              <w:rPr>
                <w:rFonts w:hint="default" w:ascii="仿宋_GB2312" w:eastAsia="仿宋_GB2312" w:cs="仿宋_GB2312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  <w:t>03</w:t>
            </w: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朱军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hd w:val="clear"/>
              <w:spacing w:line="360" w:lineRule="exact"/>
              <w:jc w:val="center"/>
              <w:rPr>
                <w:rFonts w:ascii="仿宋_GB2312" w:cs="仿宋_GB2312"/>
                <w:sz w:val="20"/>
                <w:szCs w:val="20"/>
                <w:highlight w:val="none"/>
                <w:shd w:val="clear" w:color="auto" w:fill="auto"/>
              </w:rPr>
            </w:pPr>
            <w:r>
              <w:rPr>
                <w:rFonts w:hint="eastAsia" w:ascii="仿宋_GB2312" w:cs="仿宋_GB2312"/>
                <w:sz w:val="20"/>
                <w:szCs w:val="20"/>
                <w:highlight w:val="none"/>
                <w:shd w:val="clear" w:color="auto" w:fill="auto"/>
                <w:lang w:eastAsia="zh-CN"/>
              </w:rPr>
              <w:t>四川省三台县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hd w:val="clear"/>
              <w:spacing w:line="360" w:lineRule="exact"/>
              <w:jc w:val="center"/>
              <w:rPr>
                <w:rFonts w:hint="default" w:ascii="仿宋_GB2312" w:eastAsia="仿宋_GB2312" w:cs="仿宋_GB2312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  <w:t>04</w:t>
            </w: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张秀华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hd w:val="clear"/>
              <w:spacing w:line="360" w:lineRule="exact"/>
              <w:jc w:val="center"/>
              <w:rPr>
                <w:rFonts w:hint="eastAsia" w:ascii="仿宋_GB2312" w:eastAsia="仿宋_GB2312" w:cs="仿宋_GB2312"/>
                <w:sz w:val="20"/>
                <w:szCs w:val="20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highlight w:val="none"/>
                <w:shd w:val="clear" w:color="auto" w:fill="auto"/>
                <w:lang w:eastAsia="zh-CN"/>
              </w:rPr>
              <w:t>四川省梓潼县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hd w:val="clear"/>
              <w:spacing w:line="360" w:lineRule="exact"/>
              <w:jc w:val="center"/>
              <w:rPr>
                <w:rFonts w:hint="default" w:ascii="仿宋_GB2312" w:eastAsia="仿宋_GB2312" w:cs="仿宋_GB2312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  <w:t>05</w:t>
            </w: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胡林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hd w:val="clear"/>
              <w:spacing w:line="360" w:lineRule="exact"/>
              <w:jc w:val="center"/>
              <w:rPr>
                <w:rFonts w:hint="eastAsia" w:ascii="仿宋_GB2312" w:cs="仿宋_GB2312"/>
                <w:sz w:val="20"/>
                <w:szCs w:val="20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highlight w:val="none"/>
                <w:shd w:val="clear" w:color="auto" w:fill="auto"/>
                <w:lang w:eastAsia="zh-CN"/>
              </w:rPr>
              <w:t>河南省麻城市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hd w:val="clear"/>
              <w:spacing w:line="360" w:lineRule="exact"/>
              <w:jc w:val="center"/>
              <w:rPr>
                <w:rFonts w:hint="default" w:ascii="仿宋_GB2312" w:cs="仿宋_GB2312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  <w:t>06</w:t>
            </w: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王志军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hd w:val="clear"/>
              <w:spacing w:line="360" w:lineRule="exact"/>
              <w:jc w:val="center"/>
              <w:rPr>
                <w:rFonts w:hint="eastAsia" w:ascii="仿宋_GB2312" w:cs="仿宋_GB2312"/>
                <w:sz w:val="20"/>
                <w:szCs w:val="20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highlight w:val="none"/>
                <w:shd w:val="clear" w:color="auto" w:fill="auto"/>
                <w:lang w:eastAsia="zh-CN"/>
              </w:rPr>
              <w:t>四川省三台县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hd w:val="clear"/>
              <w:spacing w:line="360" w:lineRule="exact"/>
              <w:jc w:val="center"/>
              <w:rPr>
                <w:rFonts w:hint="default" w:ascii="仿宋_GB2312" w:cs="仿宋_GB2312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  <w:t>07</w:t>
            </w: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江小青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hd w:val="clear"/>
              <w:spacing w:line="360" w:lineRule="exact"/>
              <w:jc w:val="center"/>
              <w:rPr>
                <w:rFonts w:hint="eastAsia" w:ascii="仿宋_GB2312" w:cs="仿宋_GB2312"/>
                <w:sz w:val="20"/>
                <w:szCs w:val="20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highlight w:val="none"/>
                <w:shd w:val="clear" w:color="auto" w:fill="auto"/>
                <w:lang w:eastAsia="zh-CN"/>
              </w:rPr>
              <w:t>四川省三台县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hd w:val="clear"/>
              <w:spacing w:line="360" w:lineRule="exact"/>
              <w:jc w:val="center"/>
              <w:rPr>
                <w:rFonts w:hint="default" w:ascii="仿宋_GB2312" w:cs="仿宋_GB2312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  <w:t>08</w:t>
            </w: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张爱华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hd w:val="clear"/>
              <w:spacing w:line="360" w:lineRule="exact"/>
              <w:jc w:val="center"/>
              <w:rPr>
                <w:rFonts w:hint="eastAsia" w:ascii="仿宋_GB2312" w:cs="仿宋_GB2312"/>
                <w:sz w:val="20"/>
                <w:szCs w:val="20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highlight w:val="none"/>
                <w:shd w:val="clear" w:color="auto" w:fill="auto"/>
                <w:lang w:eastAsia="zh-CN"/>
              </w:rPr>
              <w:t>四川省绵阳市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hd w:val="clear"/>
              <w:spacing w:line="360" w:lineRule="exact"/>
              <w:jc w:val="center"/>
              <w:rPr>
                <w:rFonts w:hint="default" w:ascii="仿宋_GB2312" w:cs="仿宋_GB2312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  <w:t>09</w:t>
            </w: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钱庆美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hd w:val="clear"/>
              <w:spacing w:line="360" w:lineRule="exact"/>
              <w:jc w:val="center"/>
              <w:rPr>
                <w:rFonts w:hint="eastAsia" w:ascii="仿宋_GB2312" w:cs="仿宋_GB2312"/>
                <w:sz w:val="20"/>
                <w:szCs w:val="20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highlight w:val="none"/>
                <w:shd w:val="clear" w:color="auto" w:fill="auto"/>
                <w:lang w:eastAsia="zh-CN"/>
              </w:rPr>
              <w:t>贵州省福泉市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hd w:val="clear"/>
              <w:spacing w:line="360" w:lineRule="exact"/>
              <w:jc w:val="center"/>
              <w:rPr>
                <w:rFonts w:hint="default" w:ascii="仿宋_GB2312" w:cs="仿宋_GB2312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hd w:val="clear"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highlight w:val="none"/>
                <w:shd w:val="clear" w:color="auto" w:fill="auto"/>
                <w:lang w:val="en-US" w:eastAsia="zh-CN"/>
              </w:rPr>
              <w:t>10</w:t>
            </w: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叶海明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hd w:val="clear"/>
              <w:spacing w:line="360" w:lineRule="exact"/>
              <w:jc w:val="center"/>
              <w:rPr>
                <w:rFonts w:hint="eastAsia" w:ascii="仿宋_GB2312" w:eastAsia="仿宋_GB2312" w:cs="仿宋_GB2312"/>
                <w:sz w:val="20"/>
                <w:szCs w:val="20"/>
                <w:highlight w:val="none"/>
                <w:shd w:val="clear" w:color="auto" w:fill="auto"/>
                <w:lang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highlight w:val="none"/>
                <w:shd w:val="clear" w:color="auto" w:fill="auto"/>
                <w:lang w:eastAsia="zh-CN"/>
              </w:rPr>
              <w:t>绍兴市上虞区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shd w:val="clear"/>
              <w:spacing w:line="360" w:lineRule="exact"/>
              <w:jc w:val="center"/>
              <w:rPr>
                <w:rFonts w:hint="default" w:ascii="仿宋_GB2312" w:eastAsia="仿宋_GB2312" w:cs="仿宋_GB2312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highlight w:val="none"/>
                <w:shd w:val="clear" w:color="auto" w:fill="auto"/>
                <w:lang w:val="en-US" w:eastAsia="zh-CN"/>
              </w:rPr>
              <w:t>100</w:t>
            </w:r>
          </w:p>
        </w:tc>
      </w:tr>
    </w:tbl>
    <w:p>
      <w:pPr>
        <w:shd w:val="clear"/>
        <w:spacing w:line="400" w:lineRule="exact"/>
        <w:jc w:val="center"/>
        <w:rPr>
          <w:rFonts w:ascii="仿宋_GB2312" w:cs="仿宋_GB2312"/>
          <w:sz w:val="24"/>
          <w:shd w:val="clear" w:color="auto" w:fill="auto"/>
        </w:rPr>
      </w:pPr>
      <w:r>
        <w:rPr>
          <w:rFonts w:hint="eastAsia" w:ascii="仿宋_GB2312" w:cs="仿宋_GB2312"/>
          <w:sz w:val="24"/>
          <w:shd w:val="clear" w:color="auto" w:fill="auto"/>
        </w:rPr>
        <w:t>经办人签字：               联系电话：</w:t>
      </w:r>
    </w:p>
    <w:p>
      <w:pPr>
        <w:shd w:val="clear"/>
      </w:pPr>
    </w:p>
    <w:sectPr>
      <w:pgSz w:w="16838" w:h="11906" w:orient="landscape"/>
      <w:pgMar w:top="203" w:right="1440" w:bottom="5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54621F"/>
    <w:rsid w:val="031C1C8C"/>
    <w:rsid w:val="0CFC55FA"/>
    <w:rsid w:val="1654621F"/>
    <w:rsid w:val="1954458E"/>
    <w:rsid w:val="41E86CA5"/>
    <w:rsid w:val="50DB19DE"/>
    <w:rsid w:val="526A2F02"/>
    <w:rsid w:val="54875D86"/>
    <w:rsid w:val="6BDF0DD9"/>
    <w:rsid w:val="70D43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2022-03-04T06:39:00Z</dcterms:created>
  <dc:creator>箭→心</dc:creator>
  <cp:lastModifiedBy>Administrator</cp:lastModifiedBy>
  <cp:lastPrinted>2022-03-06T01:47:00Z</cp:lastPrinted>
  <dcterms:modified xsi:type="dcterms:W3CDTF">2022-05-20T03:46:51Z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34E5497CFE944DFDBEBCFFBD335E1557</vt:lpwstr>
  </property>
</Properties>
</file>