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诸暨市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建设集团有限公司公开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员工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报名表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23"/>
        <w:gridCol w:w="381"/>
        <w:gridCol w:w="329"/>
        <w:gridCol w:w="249"/>
        <w:gridCol w:w="80"/>
        <w:gridCol w:w="365"/>
        <w:gridCol w:w="292"/>
        <w:gridCol w:w="63"/>
        <w:gridCol w:w="142"/>
        <w:gridCol w:w="125"/>
        <w:gridCol w:w="329"/>
        <w:gridCol w:w="316"/>
        <w:gridCol w:w="12"/>
        <w:gridCol w:w="321"/>
        <w:gridCol w:w="354"/>
        <w:gridCol w:w="312"/>
        <w:gridCol w:w="357"/>
        <w:gridCol w:w="301"/>
        <w:gridCol w:w="329"/>
        <w:gridCol w:w="328"/>
        <w:gridCol w:w="38"/>
        <w:gridCol w:w="291"/>
        <w:gridCol w:w="34"/>
        <w:gridCol w:w="295"/>
        <w:gridCol w:w="366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3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27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1982" w:type="dxa"/>
            <w:gridSpan w:val="8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状况</w:t>
            </w:r>
          </w:p>
        </w:tc>
        <w:tc>
          <w:tcPr>
            <w:tcW w:w="9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82" w:type="dxa"/>
            <w:gridSpan w:val="8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（全日制）</w:t>
            </w:r>
          </w:p>
        </w:tc>
        <w:tc>
          <w:tcPr>
            <w:tcW w:w="1321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（非全日制）</w:t>
            </w:r>
          </w:p>
        </w:tc>
        <w:tc>
          <w:tcPr>
            <w:tcW w:w="1321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42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毕业学校是否为</w:t>
            </w:r>
            <w:r>
              <w:rPr>
                <w:rFonts w:hint="eastAsia" w:eastAsia="仿宋_GB2312"/>
                <w:sz w:val="24"/>
                <w:lang w:eastAsia="zh-CN"/>
              </w:rPr>
              <w:t>双一流</w:t>
            </w: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9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持有职业资格证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50" w:type="dxa"/>
            <w:gridSpan w:val="1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50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3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5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03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32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（需详细填写每段学习、工作经历，并提供一一对应证明材料）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9264" w:type="dxa"/>
            <w:gridSpan w:val="27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                                   年    月   日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z w:val="30"/>
          <w:szCs w:val="30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此表由报名者本人逐项填写；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  <w:r>
        <w:rPr>
          <w:rFonts w:ascii="仿宋" w:hAnsi="仿宋" w:eastAsia="仿宋" w:cs="仿宋"/>
          <w:color w:val="auto"/>
          <w:sz w:val="30"/>
          <w:szCs w:val="30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应如实填写，发现有不实或作假现象取消资格。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68EE2C2E"/>
    <w:rsid w:val="68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2022-08-12T06:19:00Z</dcterms:created>
  <dc:creator>藕荷旦旦</dc:creator>
  <cp:lastModifiedBy>藕荷旦旦</cp:lastModifiedBy>
  <dcterms:modified xsi:type="dcterms:W3CDTF">2022-08-12T06:20:02Z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8915282948E9443DA6109FDE8CE4DEEF</vt:lpwstr>
  </property>
</Properties>
</file>