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</w:t>
      </w:r>
    </w:p>
    <w:p>
      <w:pPr>
        <w:adjustRightInd w:val="0"/>
        <w:snapToGrid w:val="0"/>
        <w:spacing w:line="620" w:lineRule="exact"/>
        <w:jc w:val="center"/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3</w:t>
      </w:r>
      <w:r>
        <w:rPr>
          <w:b/>
          <w:bCs/>
        </w:rPr>
        <w:t>年东西部劳务协作招聘</w:t>
      </w:r>
      <w:r>
        <w:rPr>
          <w:rFonts w:hint="eastAsia"/>
          <w:b/>
          <w:bCs/>
        </w:rPr>
        <w:t>会岗位需求表</w:t>
      </w:r>
    </w:p>
    <w:bookmarkEnd w:id="0"/>
    <w:tbl>
      <w:tblPr>
        <w:tblStyle w:val="2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560"/>
        <w:gridCol w:w="960"/>
        <w:gridCol w:w="1314"/>
        <w:gridCol w:w="1469"/>
        <w:gridCol w:w="1244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企业情况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称</w:t>
            </w:r>
          </w:p>
        </w:tc>
        <w:tc>
          <w:tcPr>
            <w:tcW w:w="66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址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编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人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电子邮箱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电话及手机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真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4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企业简介</w:t>
            </w:r>
          </w:p>
        </w:tc>
        <w:tc>
          <w:tcPr>
            <w:tcW w:w="82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620" w:lineRule="exact"/>
              <w:rPr>
                <w:rFonts w:ascii="仿宋" w:hAnsi="仿宋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岗位需求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岗   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人  数  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专   业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  历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其它要求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735"/>
              </w:tabs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爱心岗位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人  数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不限专业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不限学历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其它要求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355E2B29"/>
    <w:rsid w:val="6356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0</TotalTime>
  <ScaleCrop>false</ScaleCrop>
  <LinksUpToDate>false</LinksUpToDate>
  <CharactersWithSpaces>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2023-06-19T03:24:00Z</dcterms:created>
  <dc:creator>86186</dc:creator>
  <cp:lastModifiedBy>86186</cp:lastModifiedBy>
  <dcterms:modified xsi:type="dcterms:W3CDTF">2023-06-20T01:05:50Z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B80F65ED81024CE1AB89C292BBD6C05C_12</vt:lpwstr>
  </property>
</Properties>
</file>